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2" w:rsidRPr="00485E02" w:rsidRDefault="00485E02" w:rsidP="00485E02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5E02" w:rsidRPr="00485E02" w:rsidRDefault="00485E02" w:rsidP="00485E02">
      <w:pPr>
        <w:pStyle w:val="a5"/>
        <w:ind w:firstLine="709"/>
        <w:jc w:val="center"/>
        <w:rPr>
          <w:b/>
        </w:rPr>
      </w:pPr>
      <w:r w:rsidRPr="00485E02">
        <w:rPr>
          <w:b/>
        </w:rPr>
        <w:t>ГЛАВЫ СЕЛЬСКОГО ПОСЕЛЕНИЯ «Село Манилы»</w:t>
      </w:r>
    </w:p>
    <w:p w:rsidR="00485E02" w:rsidRPr="00485E02" w:rsidRDefault="00485E02" w:rsidP="00485E02">
      <w:pPr>
        <w:pStyle w:val="a5"/>
        <w:ind w:firstLine="709"/>
        <w:jc w:val="center"/>
        <w:rPr>
          <w:b/>
        </w:rPr>
      </w:pPr>
      <w:r w:rsidRPr="00485E02">
        <w:rPr>
          <w:b/>
        </w:rPr>
        <w:t>ПЕНЖИНСКОГО МУНИЦИПАЛЬНОГО РАЙОНА</w:t>
      </w:r>
    </w:p>
    <w:p w:rsidR="00485E02" w:rsidRPr="00485E02" w:rsidRDefault="00485E02" w:rsidP="00485E02">
      <w:pPr>
        <w:pStyle w:val="a4"/>
        <w:ind w:firstLine="709"/>
        <w:jc w:val="center"/>
        <w:rPr>
          <w:b/>
        </w:rPr>
      </w:pPr>
      <w:r w:rsidRPr="00485E02">
        <w:rPr>
          <w:b/>
        </w:rPr>
        <w:t>КАМЧАТСКОГО КРАЯ</w:t>
      </w:r>
    </w:p>
    <w:p w:rsidR="00485E02" w:rsidRPr="00485E02" w:rsidRDefault="00485E02" w:rsidP="00485E02">
      <w:pPr>
        <w:pStyle w:val="a4"/>
        <w:ind w:firstLine="709"/>
        <w:jc w:val="center"/>
        <w:rPr>
          <w:b/>
        </w:rPr>
      </w:pPr>
    </w:p>
    <w:p w:rsidR="00485E02" w:rsidRPr="00485E02" w:rsidRDefault="00485E02" w:rsidP="00485E02">
      <w:pPr>
        <w:pStyle w:val="2"/>
        <w:pBdr>
          <w:top w:val="single" w:sz="30" w:space="1" w:color="auto"/>
        </w:pBdr>
        <w:rPr>
          <w:b w:val="0"/>
          <w:sz w:val="24"/>
          <w:szCs w:val="24"/>
        </w:rPr>
      </w:pPr>
      <w:r w:rsidRPr="00485E02">
        <w:rPr>
          <w:b w:val="0"/>
          <w:sz w:val="24"/>
          <w:szCs w:val="24"/>
        </w:rPr>
        <w:t xml:space="preserve">688863 с. Манилы Пенжинский район Камчатской обл. ул.50 лет Образования СССР </w:t>
      </w:r>
      <w:proofErr w:type="spellStart"/>
      <w:r w:rsidRPr="00485E02">
        <w:rPr>
          <w:b w:val="0"/>
          <w:sz w:val="24"/>
          <w:szCs w:val="24"/>
        </w:rPr>
        <w:t>д</w:t>
      </w:r>
      <w:proofErr w:type="spellEnd"/>
      <w:r w:rsidRPr="00485E02">
        <w:rPr>
          <w:b w:val="0"/>
          <w:sz w:val="24"/>
          <w:szCs w:val="24"/>
        </w:rPr>
        <w:t xml:space="preserve"> 2 тел./ факс:67-1-33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5E02">
        <w:rPr>
          <w:rFonts w:ascii="Times New Roman" w:hAnsi="Times New Roman" w:cs="Times New Roman"/>
          <w:sz w:val="24"/>
          <w:szCs w:val="24"/>
          <w:u w:val="single"/>
        </w:rPr>
        <w:t>От 01.02.2013 года  №</w:t>
      </w:r>
      <w:r w:rsidR="00AD2F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85E02">
        <w:rPr>
          <w:rFonts w:ascii="Times New Roman" w:hAnsi="Times New Roman" w:cs="Times New Roman"/>
          <w:sz w:val="24"/>
          <w:szCs w:val="24"/>
          <w:u w:val="single"/>
        </w:rPr>
        <w:t xml:space="preserve">05 </w:t>
      </w:r>
    </w:p>
    <w:p w:rsidR="00485E02" w:rsidRPr="00485E02" w:rsidRDefault="00485E02" w:rsidP="00485E0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485E02" w:rsidRPr="00485E02" w:rsidRDefault="00485E02" w:rsidP="00485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485E02" w:rsidRPr="00485E02" w:rsidRDefault="00485E02" w:rsidP="00485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«Принятие документов, а также выдача </w:t>
      </w:r>
    </w:p>
    <w:p w:rsidR="00485E02" w:rsidRPr="00485E02" w:rsidRDefault="00485E02" w:rsidP="00485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решений о переводе или об отказе 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02" w:rsidRPr="00485E02" w:rsidRDefault="00485E02" w:rsidP="00485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переводе жилого помещения в 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02" w:rsidRPr="00485E02" w:rsidRDefault="00485E02" w:rsidP="00485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помещение»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27.07.2010 г. № 210-ФЗ "Об организации предоставления государственных и муниципальных услуг",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11 ноября 2005 года № 679 "О Порядке разработки и утверждения административных регламентов  исполнения государственных функций (предоставления государственных услуг)», руководствуясь Уставом сельского поселения «село Манилы»,</w:t>
      </w:r>
    </w:p>
    <w:p w:rsidR="00485E02" w:rsidRPr="00485E02" w:rsidRDefault="00485E02" w:rsidP="00485E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(прилагается).</w:t>
      </w:r>
    </w:p>
    <w:p w:rsidR="00485E02" w:rsidRPr="00485E02" w:rsidRDefault="00485E02" w:rsidP="00485E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E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сельского поселения «село Манилы» В.Е.Дергунов.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tabs>
          <w:tab w:val="left" w:pos="848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tabs>
          <w:tab w:val="left" w:pos="848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tabs>
          <w:tab w:val="left" w:pos="848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tabs>
          <w:tab w:val="left" w:pos="84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85E02" w:rsidRPr="00485E02" w:rsidRDefault="00485E02" w:rsidP="00485E02">
      <w:pPr>
        <w:tabs>
          <w:tab w:val="left" w:pos="848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«село Манилы"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485E02" w:rsidRPr="00485E02" w:rsidRDefault="00485E02" w:rsidP="00485E02">
      <w:pPr>
        <w:tabs>
          <w:tab w:val="left" w:pos="848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ind w:left="5940"/>
        <w:rPr>
          <w:rFonts w:ascii="Times New Roman" w:hAnsi="Times New Roman" w:cs="Times New Roman"/>
          <w:sz w:val="24"/>
          <w:szCs w:val="24"/>
        </w:rPr>
      </w:pPr>
      <w:proofErr w:type="gramStart"/>
      <w:r w:rsidRPr="00485E0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Постановлением сельского поселения «село Манилы»</w:t>
      </w:r>
    </w:p>
    <w:p w:rsidR="00485E02" w:rsidRPr="00485E02" w:rsidRDefault="00485E02" w:rsidP="00485E02">
      <w:pPr>
        <w:ind w:left="59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от </w:t>
      </w:r>
      <w:r w:rsidRPr="00485E02">
        <w:rPr>
          <w:rFonts w:ascii="Times New Roman" w:hAnsi="Times New Roman" w:cs="Times New Roman"/>
          <w:sz w:val="24"/>
          <w:szCs w:val="24"/>
          <w:u w:val="single"/>
        </w:rPr>
        <w:t>01.02.2013 г. №</w:t>
      </w:r>
      <w:r w:rsidR="00AD2F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485E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5E02" w:rsidRPr="00485E02" w:rsidRDefault="00485E02" w:rsidP="00485E02">
      <w:pPr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485E02" w:rsidRPr="00485E02" w:rsidRDefault="00485E02" w:rsidP="00485E02">
      <w:pPr>
        <w:shd w:val="clear" w:color="auto" w:fill="FFFFFF"/>
        <w:spacing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85E02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85E02" w:rsidRPr="00485E02" w:rsidRDefault="00485E02" w:rsidP="00485E02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widowControl w:val="0"/>
        <w:numPr>
          <w:ilvl w:val="1"/>
          <w:numId w:val="3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pacing w:val="-9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485E02" w:rsidRPr="00485E02" w:rsidRDefault="00485E02" w:rsidP="00485E02">
      <w:pPr>
        <w:widowControl w:val="0"/>
        <w:numPr>
          <w:ilvl w:val="1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Правовые основания принятия административного регламента.</w:t>
      </w:r>
    </w:p>
    <w:p w:rsidR="00485E02" w:rsidRPr="00485E02" w:rsidRDefault="00485E02" w:rsidP="00485E02">
      <w:pPr>
        <w:widowControl w:val="0"/>
        <w:numPr>
          <w:ilvl w:val="1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Разработчик административного регламента.</w:t>
      </w:r>
    </w:p>
    <w:p w:rsidR="00485E02" w:rsidRPr="00485E02" w:rsidRDefault="00485E02" w:rsidP="00485E02">
      <w:pPr>
        <w:widowControl w:val="0"/>
        <w:numPr>
          <w:ilvl w:val="1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Принципы и цели разработки административного регламента.</w:t>
      </w:r>
    </w:p>
    <w:p w:rsidR="00485E02" w:rsidRPr="00485E02" w:rsidRDefault="00485E02" w:rsidP="00485E02">
      <w:pPr>
        <w:widowControl w:val="0"/>
        <w:numPr>
          <w:ilvl w:val="1"/>
          <w:numId w:val="3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Права заявителей при получении услуги.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pacing w:val="-8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1.6. Описание заявителей.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1.7. Порядок информирования о предоставлении муниципальной услуги.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pacing w:val="-13"/>
          <w:sz w:val="24"/>
          <w:szCs w:val="24"/>
        </w:rPr>
      </w:pPr>
    </w:p>
    <w:p w:rsidR="00485E02" w:rsidRPr="00485E02" w:rsidRDefault="00485E02" w:rsidP="00485E02">
      <w:pPr>
        <w:shd w:val="clear" w:color="auto" w:fill="FFFFFF"/>
        <w:spacing w:line="25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85E02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услуги.</w:t>
      </w:r>
    </w:p>
    <w:p w:rsidR="00485E02" w:rsidRPr="00485E02" w:rsidRDefault="00485E02" w:rsidP="00485E02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widowControl w:val="0"/>
        <w:shd w:val="clear" w:color="auto" w:fill="FFFFFF"/>
        <w:tabs>
          <w:tab w:val="left" w:pos="254"/>
          <w:tab w:val="num" w:pos="1440"/>
        </w:tabs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485E02" w:rsidRPr="00485E02" w:rsidRDefault="00485E02" w:rsidP="00485E02">
      <w:pPr>
        <w:widowControl w:val="0"/>
        <w:numPr>
          <w:ilvl w:val="1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pacing w:val="-20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услугу.</w:t>
      </w:r>
    </w:p>
    <w:p w:rsidR="00485E02" w:rsidRPr="00485E02" w:rsidRDefault="00485E02" w:rsidP="00485E02">
      <w:pPr>
        <w:widowControl w:val="0"/>
        <w:numPr>
          <w:ilvl w:val="1"/>
          <w:numId w:val="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pacing w:val="-20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услуги.</w:t>
      </w:r>
    </w:p>
    <w:p w:rsidR="00485E02" w:rsidRPr="00485E02" w:rsidRDefault="00485E02" w:rsidP="00485E02">
      <w:pPr>
        <w:widowControl w:val="0"/>
        <w:numPr>
          <w:ilvl w:val="1"/>
          <w:numId w:val="4"/>
        </w:numPr>
        <w:shd w:val="clear" w:color="auto" w:fill="FFFFFF"/>
        <w:tabs>
          <w:tab w:val="left" w:pos="240"/>
          <w:tab w:val="num" w:pos="1440"/>
        </w:tabs>
        <w:autoSpaceDE w:val="0"/>
        <w:autoSpaceDN w:val="0"/>
        <w:adjustRightInd w:val="0"/>
        <w:spacing w:after="0" w:line="259" w:lineRule="exact"/>
        <w:ind w:left="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услуги.</w:t>
      </w:r>
    </w:p>
    <w:p w:rsidR="00485E02" w:rsidRPr="00485E02" w:rsidRDefault="00485E02" w:rsidP="00485E02">
      <w:pPr>
        <w:widowControl w:val="0"/>
        <w:numPr>
          <w:ilvl w:val="1"/>
          <w:numId w:val="4"/>
        </w:numPr>
        <w:shd w:val="clear" w:color="auto" w:fill="FFFFFF"/>
        <w:tabs>
          <w:tab w:val="left" w:pos="240"/>
          <w:tab w:val="num" w:pos="1440"/>
        </w:tabs>
        <w:autoSpaceDE w:val="0"/>
        <w:autoSpaceDN w:val="0"/>
        <w:adjustRightInd w:val="0"/>
        <w:spacing w:after="0" w:line="259" w:lineRule="exact"/>
        <w:ind w:left="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2.6. Перечень документов необходимых для предоставления муниципальной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2.8.</w:t>
      </w:r>
      <w:r w:rsidRPr="0048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02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2.9. Перечень оснований для приостановления предоставления муниципальной услуги.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2.10. Сведения об оплате.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pacing w:val="-13"/>
          <w:sz w:val="24"/>
          <w:szCs w:val="24"/>
        </w:rPr>
        <w:t xml:space="preserve">2.12. Срок регистрации запроса заявителя о предоставлении </w:t>
      </w:r>
      <w:r w:rsidRPr="00485E0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spacing w:val="-13"/>
          <w:sz w:val="24"/>
          <w:szCs w:val="24"/>
        </w:rPr>
      </w:pPr>
      <w:r w:rsidRPr="00485E02">
        <w:rPr>
          <w:rFonts w:ascii="Times New Roman" w:hAnsi="Times New Roman" w:cs="Times New Roman"/>
          <w:spacing w:val="-13"/>
          <w:sz w:val="24"/>
          <w:szCs w:val="24"/>
        </w:rPr>
        <w:t>2.13. Требования к помещениям, в которых предоставляются муниципальные услуги.</w:t>
      </w: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spacing w:val="-13"/>
          <w:sz w:val="24"/>
          <w:szCs w:val="24"/>
        </w:rPr>
      </w:pPr>
      <w:r w:rsidRPr="00485E02">
        <w:rPr>
          <w:rFonts w:ascii="Times New Roman" w:hAnsi="Times New Roman" w:cs="Times New Roman"/>
          <w:spacing w:val="-13"/>
          <w:sz w:val="24"/>
          <w:szCs w:val="24"/>
        </w:rPr>
        <w:t>2.14. Показатели доступности и качества муниципальной услуги.</w:t>
      </w:r>
    </w:p>
    <w:p w:rsidR="00485E02" w:rsidRPr="00485E02" w:rsidRDefault="00485E02" w:rsidP="00485E02">
      <w:pPr>
        <w:shd w:val="clear" w:color="auto" w:fill="FFFFFF"/>
        <w:tabs>
          <w:tab w:val="left" w:pos="346"/>
        </w:tabs>
        <w:spacing w:line="259" w:lineRule="exact"/>
        <w:ind w:left="29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485E02">
        <w:rPr>
          <w:rFonts w:ascii="Times New Roman" w:hAnsi="Times New Roman" w:cs="Times New Roman"/>
          <w:b/>
          <w:bCs/>
          <w:sz w:val="24"/>
          <w:szCs w:val="24"/>
        </w:rPr>
        <w:t>3. Административные процедуры.</w:t>
      </w:r>
    </w:p>
    <w:p w:rsidR="00485E02" w:rsidRPr="00485E02" w:rsidRDefault="00485E02" w:rsidP="00485E02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85E02" w:rsidRPr="00485E02" w:rsidRDefault="00485E02" w:rsidP="00485E0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 при предоставлении муниципальной услуги по подготовке и выдаче разрешения на строительство.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3.1.1. Последовательность административных процедур при предоставлении муниципальной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>3.1.2.</w:t>
      </w:r>
      <w:r w:rsidRPr="0048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02">
        <w:rPr>
          <w:rFonts w:ascii="Times New Roman" w:hAnsi="Times New Roman" w:cs="Times New Roman"/>
          <w:sz w:val="24"/>
          <w:szCs w:val="24"/>
        </w:rPr>
        <w:t>Прием заявления и требуемых документов.</w:t>
      </w:r>
    </w:p>
    <w:p w:rsidR="00485E02" w:rsidRPr="00485E02" w:rsidRDefault="00485E02" w:rsidP="00485E02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3.1.3.</w:t>
      </w:r>
      <w:r w:rsidRPr="0048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02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3.1.4. Подготовка разрешения на строительство (продление разрешения).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3.1.5  Выдача разрешения на строительство (продление разрешения на строительство).</w:t>
      </w:r>
    </w:p>
    <w:p w:rsidR="00485E02" w:rsidRPr="00485E02" w:rsidRDefault="00485E02" w:rsidP="00485E02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485E02" w:rsidRPr="00485E02" w:rsidRDefault="00485E02" w:rsidP="00485E02">
      <w:pPr>
        <w:shd w:val="clear" w:color="auto" w:fill="FFFFFF"/>
        <w:spacing w:before="269"/>
        <w:ind w:left="10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485E02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485E02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регламента.</w:t>
      </w:r>
    </w:p>
    <w:p w:rsidR="00485E02" w:rsidRPr="00485E02" w:rsidRDefault="00485E02" w:rsidP="00485E02">
      <w:pPr>
        <w:shd w:val="clear" w:color="auto" w:fill="FFFFFF"/>
        <w:spacing w:before="259" w:line="269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85E02" w:rsidRP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1.1.   Предмет регулирования административного регламента.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E02">
        <w:rPr>
          <w:rFonts w:ascii="Times New Roman" w:hAnsi="Times New Roman" w:cs="Times New Roman"/>
          <w:sz w:val="24"/>
          <w:szCs w:val="24"/>
        </w:rPr>
        <w:t>Настоящий административный регламент (далее – Регламент) устанавливает порядок и стандарт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услуга), состав, сроки и последовательность административных процедур, формы контроля за исполнением административного регламента, досудебный порядок обжалования решений и действий (бездействия) Главы сельского поселения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«село Манилы», а также должностных лиц, муниципальных служащих. </w:t>
      </w:r>
    </w:p>
    <w:p w:rsidR="00485E02" w:rsidRPr="00485E02" w:rsidRDefault="00485E02" w:rsidP="00485E0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1.2.  Правовые основания принятия административного регламента.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85E02" w:rsidRPr="00485E02" w:rsidRDefault="00485E02" w:rsidP="0048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11 ноября 2005 года № 679 "О Порядке разработки и утверждения административных регламентов  исполнения государственных функций (предоставления государственных услуг)»,</w:t>
      </w:r>
    </w:p>
    <w:p w:rsidR="00485E02" w:rsidRPr="00485E02" w:rsidRDefault="00485E02" w:rsidP="00485E02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hanging="2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1.3. Указание разработчика данного регламента.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администрацией сельского поселения «село Каменское».       </w:t>
      </w:r>
    </w:p>
    <w:p w:rsidR="00485E02" w:rsidRPr="00485E02" w:rsidRDefault="00485E02" w:rsidP="00485E02">
      <w:pPr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</w:t>
      </w:r>
      <w:r w:rsidRPr="00485E02">
        <w:rPr>
          <w:rFonts w:ascii="Times New Roman" w:hAnsi="Times New Roman" w:cs="Times New Roman"/>
          <w:b/>
          <w:sz w:val="24"/>
          <w:szCs w:val="24"/>
        </w:rPr>
        <w:t>1.4.</w:t>
      </w:r>
      <w:r w:rsidRPr="00485E02">
        <w:rPr>
          <w:rFonts w:ascii="Times New Roman" w:hAnsi="Times New Roman" w:cs="Times New Roman"/>
          <w:sz w:val="24"/>
          <w:szCs w:val="24"/>
        </w:rPr>
        <w:t xml:space="preserve"> </w:t>
      </w:r>
      <w:r w:rsidRPr="00485E02">
        <w:rPr>
          <w:rFonts w:ascii="Times New Roman" w:hAnsi="Times New Roman" w:cs="Times New Roman"/>
          <w:b/>
          <w:sz w:val="24"/>
          <w:szCs w:val="24"/>
        </w:rPr>
        <w:t xml:space="preserve"> Принципы и цели разработки административного регламента.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1) правомерность предоставления муниципальной услуги администрацией сельского поселения «село Каменское»;</w:t>
      </w:r>
    </w:p>
    <w:p w:rsidR="00485E02" w:rsidRPr="00485E02" w:rsidRDefault="00485E02" w:rsidP="0048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2) заявительный порядок обращения за предоставлением муниципальной услуги;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3) открытость деятельности;</w:t>
      </w:r>
    </w:p>
    <w:p w:rsidR="00485E02" w:rsidRPr="00485E02" w:rsidRDefault="00485E02" w:rsidP="0048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85E02" w:rsidRPr="00485E02" w:rsidRDefault="00485E02" w:rsidP="0048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485E02" w:rsidRPr="00485E02" w:rsidRDefault="00485E02" w:rsidP="00485E02">
      <w:pPr>
        <w:tabs>
          <w:tab w:val="num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1.5. Права заявителей при получении услуги.</w:t>
      </w:r>
    </w:p>
    <w:p w:rsidR="00485E02" w:rsidRPr="00485E02" w:rsidRDefault="00485E02" w:rsidP="0048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485E02" w:rsidRPr="00485E02" w:rsidRDefault="00485E02" w:rsidP="0048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85E02" w:rsidRPr="00485E02" w:rsidRDefault="00485E02" w:rsidP="0048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3) получение муниципальной услуги в электронной форме, а также в иных формах, предусмотренных законодательством Российской Федерации, по выбору заявителя;</w:t>
      </w:r>
    </w:p>
    <w:p w:rsidR="00485E02" w:rsidRPr="00485E02" w:rsidRDefault="00485E02" w:rsidP="0048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4) досудебное (внесудебное) рассмотрение жалоб (претензий) в процессе получения муниципальной услуги;</w:t>
      </w:r>
    </w:p>
    <w:p w:rsidR="00485E02" w:rsidRPr="00485E02" w:rsidRDefault="00485E02" w:rsidP="00485E0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Описание заявителей.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Заявителем для получения муниципальной услуги (далее – Заявитель) является собственник переводимого помещения:</w:t>
      </w:r>
    </w:p>
    <w:p w:rsidR="00485E02" w:rsidRP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физическое лицо;</w:t>
      </w:r>
    </w:p>
    <w:p w:rsidR="00485E02" w:rsidRP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индивидуальный предприниматель;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юридическое лицо независимо от организационно-правовой формы.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муниципальной услуги.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исполнителя муниципальной услуги и других органах, участвующих в предоставлении муниципальной услуги.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Манилы» Пенжинского муниципального района: 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Место нахождения: с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анилы Пенжинского района, ул. 50 лет Образования СССР </w:t>
      </w:r>
      <w:proofErr w:type="spellStart"/>
      <w:r w:rsidRPr="00485E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5E0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Почтовый адрес: 688863, Камчатский край  Пенжинский района с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анилы </w:t>
      </w:r>
      <w:proofErr w:type="spellStart"/>
      <w:r w:rsidRPr="00485E0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85E02">
        <w:rPr>
          <w:rFonts w:ascii="Times New Roman" w:hAnsi="Times New Roman" w:cs="Times New Roman"/>
          <w:sz w:val="24"/>
          <w:szCs w:val="24"/>
        </w:rPr>
        <w:t xml:space="preserve"> 50 лет Образования СССР </w:t>
      </w:r>
      <w:proofErr w:type="spellStart"/>
      <w:r w:rsidRPr="00485E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5E0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85E02" w:rsidRPr="00485E02" w:rsidRDefault="00485E02" w:rsidP="00485E0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Электронный адрес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485E02">
        <w:rPr>
          <w:rFonts w:ascii="Times New Roman" w:hAnsi="Times New Roman" w:cs="Times New Roman"/>
          <w:sz w:val="24"/>
          <w:szCs w:val="24"/>
          <w:lang w:val="en-US"/>
        </w:rPr>
        <w:t>manili</w:t>
      </w:r>
      <w:proofErr w:type="spellEnd"/>
      <w:r w:rsidRPr="00485E02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85E02">
        <w:rPr>
          <w:rFonts w:ascii="Times New Roman" w:hAnsi="Times New Roman" w:cs="Times New Roman"/>
          <w:sz w:val="24"/>
          <w:szCs w:val="24"/>
          <w:lang w:val="en-US"/>
        </w:rPr>
        <w:t>koryak</w:t>
      </w:r>
      <w:proofErr w:type="spellEnd"/>
      <w:r w:rsidRPr="00485E02">
        <w:rPr>
          <w:rFonts w:ascii="Times New Roman" w:hAnsi="Times New Roman" w:cs="Times New Roman"/>
          <w:sz w:val="24"/>
          <w:szCs w:val="24"/>
        </w:rPr>
        <w:t xml:space="preserve"> @</w:t>
      </w:r>
      <w:r w:rsidRPr="00485E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5E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5E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85E02" w:rsidRPr="00485E02" w:rsidRDefault="00485E02" w:rsidP="00485E02">
      <w:pPr>
        <w:pStyle w:val="a3"/>
        <w:spacing w:before="0" w:after="0"/>
        <w:ind w:firstLine="0"/>
      </w:pPr>
      <w:r w:rsidRPr="00485E02">
        <w:t xml:space="preserve">График работы: ежедневно, кроме субботы и воскресенья, с 9.00 до 18.00, в пятницу с 9.00 до 13.00 </w:t>
      </w:r>
    </w:p>
    <w:p w:rsidR="00485E02" w:rsidRPr="00485E02" w:rsidRDefault="00485E02" w:rsidP="00485E02">
      <w:pPr>
        <w:pStyle w:val="a3"/>
        <w:spacing w:before="0" w:after="0"/>
        <w:ind w:firstLine="0"/>
        <w:outlineLvl w:val="0"/>
      </w:pPr>
      <w:r w:rsidRPr="00485E02">
        <w:t>Обед с 13.00 до 14.00</w:t>
      </w:r>
    </w:p>
    <w:p w:rsidR="00485E02" w:rsidRPr="00485E02" w:rsidRDefault="00485E02" w:rsidP="00485E02">
      <w:pPr>
        <w:pStyle w:val="a3"/>
        <w:spacing w:before="0" w:after="0"/>
        <w:ind w:firstLine="0"/>
        <w:rPr>
          <w:color w:val="auto"/>
        </w:rPr>
      </w:pPr>
      <w:r w:rsidRPr="00485E02">
        <w:t>Прием граждан и юридических лиц:</w:t>
      </w:r>
      <w:r w:rsidRPr="00485E02">
        <w:rPr>
          <w:b/>
        </w:rPr>
        <w:t xml:space="preserve"> </w:t>
      </w:r>
      <w:r w:rsidRPr="00485E02">
        <w:t>ежедневно, кроме среды, с 9.00 до 12.00 по п</w:t>
      </w:r>
      <w:r w:rsidRPr="00485E02">
        <w:rPr>
          <w:color w:val="auto"/>
        </w:rPr>
        <w:t>редварительной записи.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E0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Стандарт предоставления муниципальной услуги</w:t>
      </w:r>
      <w:r w:rsidRPr="00485E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5E02" w:rsidRPr="00485E02" w:rsidRDefault="00485E02" w:rsidP="00485E02">
      <w:pPr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 xml:space="preserve">2.1.  Наименование муниципальной услуги.  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Муниципальная услуга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9" w:lineRule="exact"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услугу.</w:t>
      </w:r>
    </w:p>
    <w:p w:rsidR="00485E02" w:rsidRPr="00485E02" w:rsidRDefault="00485E02" w:rsidP="00485E0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«село Каменское».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9" w:lineRule="exact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работ;</w:t>
      </w:r>
    </w:p>
    <w:p w:rsidR="00485E02" w:rsidRPr="00485E02" w:rsidRDefault="00485E02" w:rsidP="00485E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 уведомления об отказе в переводе жилого помещения в нежилое помещение и нежилого помещения в жилое помещение.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E02">
        <w:rPr>
          <w:rFonts w:ascii="Times New Roman" w:hAnsi="Times New Roman" w:cs="Times New Roman"/>
          <w:sz w:val="24"/>
          <w:szCs w:val="24"/>
        </w:rPr>
        <w:t>В течение 45 рабочих дней с момента представления Заявителем  (представителем заявителя) в администрацию сельского поселения «село Манилы» заявления и иных документов, указанных в п. 7 Регламента, администрация сельского поселения «село Манилы» обеспечивает рассмотрение заявления о переводе помещения и приложенных к нему документов Комиссией по рассмотрению заявлений о переводе жилого (нежилого) помещения в нежилое (жилое) помещение (далее – Комиссия) и принятие Администрацией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Манилы» решения о переводе или об отказе в переводе помещения.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Не позднее чем через 3 рабочих дня со дня принятия Администрацией сельского поселения «село Манилы» постановления о переводе помещения или об отказе в переводе помещения, Администрация СП «село Манилы» направляет или выдает Заявителю уведомление о переводе помещения или об отказе в переводе помещения.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>Продолжительность приема у специалиста, осуществляющего выдачу и прием документов,  не должна превышать 10 минут.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Продолжительность получения консультаций не должна превышать 15 минут.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Pr="00485E02">
        <w:rPr>
          <w:rFonts w:ascii="Times New Roman" w:hAnsi="Times New Roman" w:cs="Times New Roman"/>
          <w:sz w:val="24"/>
          <w:szCs w:val="24"/>
        </w:rPr>
        <w:t>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осуществляются в соответствии 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>:</w:t>
      </w:r>
    </w:p>
    <w:p w:rsidR="00485E02" w:rsidRPr="00485E02" w:rsidRDefault="00485E02" w:rsidP="00485E02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- </w:t>
      </w:r>
      <w:r w:rsidRPr="00485E02">
        <w:rPr>
          <w:rFonts w:ascii="Times New Roman" w:hAnsi="Times New Roman" w:cs="Times New Roman"/>
          <w:sz w:val="24"/>
          <w:szCs w:val="24"/>
        </w:rPr>
        <w:tab/>
        <w:t>Жилищным кодексом Российской Федерации;</w:t>
      </w:r>
    </w:p>
    <w:p w:rsidR="00485E02" w:rsidRPr="00485E02" w:rsidRDefault="00485E02" w:rsidP="00485E02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 Градостроительным кодексом Российской Федерации;</w:t>
      </w:r>
    </w:p>
    <w:p w:rsidR="00485E02" w:rsidRPr="00485E02" w:rsidRDefault="00485E02" w:rsidP="00485E02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</w:t>
      </w:r>
      <w:r w:rsidRPr="00485E02">
        <w:rPr>
          <w:rFonts w:ascii="Times New Roman" w:hAnsi="Times New Roman" w:cs="Times New Roman"/>
          <w:sz w:val="24"/>
          <w:szCs w:val="24"/>
        </w:rPr>
        <w:tab/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485E02" w:rsidRPr="00485E02" w:rsidRDefault="00485E02" w:rsidP="00485E02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</w:t>
      </w:r>
      <w:r w:rsidRPr="00485E02">
        <w:rPr>
          <w:rFonts w:ascii="Times New Roman" w:hAnsi="Times New Roman" w:cs="Times New Roman"/>
          <w:sz w:val="24"/>
          <w:szCs w:val="24"/>
        </w:rPr>
        <w:tab/>
        <w:t xml:space="preserve">Федеральным законом от 02.05.2006г. № 59-ФЗ «О порядке рассмотрения обращений граждан Российской Федерации»; </w:t>
      </w:r>
    </w:p>
    <w:p w:rsidR="00485E02" w:rsidRPr="00485E02" w:rsidRDefault="00485E02" w:rsidP="00485E02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Федеральный закон РФ от 27.07.2010г. № 210-ФЗ «Об организации предоставления государственных и муниципальных услуг»;</w:t>
      </w:r>
    </w:p>
    <w:p w:rsidR="00485E02" w:rsidRPr="00485E02" w:rsidRDefault="00485E02" w:rsidP="00485E02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</w:t>
      </w:r>
      <w:r w:rsidRPr="00485E02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10.08.2005г. № 502 «Об утверждении формы уведомления о переводе (отказе в переводе) жилого (нежилого) помещения  в нежилое (жилое) помещение»;</w:t>
      </w:r>
    </w:p>
    <w:p w:rsidR="00485E02" w:rsidRPr="00485E02" w:rsidRDefault="00485E02" w:rsidP="00485E02">
      <w:pPr>
        <w:tabs>
          <w:tab w:val="left" w:pos="180"/>
        </w:tabs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</w:t>
      </w:r>
      <w:r w:rsidRPr="00485E02">
        <w:rPr>
          <w:rFonts w:ascii="Times New Roman" w:hAnsi="Times New Roman" w:cs="Times New Roman"/>
          <w:sz w:val="24"/>
          <w:szCs w:val="24"/>
        </w:rPr>
        <w:tab/>
        <w:t>Уставом сельского поселения «село Манилы» Пенжинского муниципального района, зарегистрированным  29.11.2005 г. Управлением Министерства юстиции РФ по Камчатскому краю;</w:t>
      </w:r>
    </w:p>
    <w:p w:rsidR="00485E02" w:rsidRPr="00485E02" w:rsidRDefault="00485E02" w:rsidP="00485E0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Перечень документов необходимых для предоставления муниципальной услуги.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орган, осуществляющий перевод помещений, по месту нахождения переводимого помещения представляет: 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>1) заявление о переводе помещения;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>4) поэтажный план дома, в котором находится переводимое помещение;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>6)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7) копия паспорта собственника помещения – физического лица, свидетельство о государственной регистрации юридического лица;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8)  иные документы, подтверждающие соблюдение условий перевода помещения.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Отсутствие требуемых действующим законодательством документов (пункт 2.6. настоящего регламента) для предоставления муниципальной услуги.</w:t>
      </w:r>
    </w:p>
    <w:p w:rsidR="00485E02" w:rsidRPr="00485E02" w:rsidRDefault="00485E02" w:rsidP="00485E02">
      <w:pPr>
        <w:widowControl w:val="0"/>
        <w:numPr>
          <w:ilvl w:val="1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непредставления определенных частью 2 статьи 23 Жилищного кодекса РФ документов;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несоблюдения предусмотренных статьей 22 Жилищного кодекса РФ условий перевода помещения;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Решение об отказе в переводе помещения должно содержать основания отказа с обязательной ссылкой на нарушения, предусмотренные частью 1 ст.24 Жилищного кодекса РФ. 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предоставления муниципальной услуги.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Предоставление муниципальной услуги приостанавливается в случаях: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выявления несоответствий в представленных документах;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 необходимости представления недостающих документов;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поступления заявления собственника помещения или уполномоченного им лица о приостановлении предоставления муниципальной услуги;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на основании определения или решения суда.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E0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</w:t>
      </w:r>
      <w:r w:rsidRPr="00485E02">
        <w:rPr>
          <w:rFonts w:ascii="Times New Roman" w:hAnsi="Times New Roman" w:cs="Times New Roman"/>
          <w:sz w:val="24"/>
          <w:szCs w:val="24"/>
        </w:rPr>
        <w:lastRenderedPageBreak/>
        <w:t>необходимости устранения несоответствий в представленных документах, необходимости представления недостающих документов или с момента поступления в администрацию сельского поселения «село Манилы» заявления собственника помещения или уполномоченного им лица о приостановлении предоставления муниципальной услуги либо определения или решения суда.</w:t>
      </w:r>
      <w:proofErr w:type="gramEnd"/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widowControl w:val="0"/>
        <w:numPr>
          <w:ilvl w:val="1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Сведения об оплате.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Предоставление муниципальной услуги является бесплатным для заявителей.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Время ожидания Заявителем приема для сдачи и получения документов, получения консультаций по вопросам предоставления муниципальной услуги не должно превышать 30 минут. 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Время ожидания приема по предварительной записи заявителем для сдачи и получения документов не должно превышать 15 минут.</w:t>
      </w:r>
    </w:p>
    <w:p w:rsidR="00485E02" w:rsidRPr="00485E02" w:rsidRDefault="00485E02" w:rsidP="00485E02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2.12. Срок регистрации запроса заявителя о предоставлении </w:t>
      </w:r>
      <w:r w:rsidRPr="00485E02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 осуществляется в день обращения.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485E02">
        <w:rPr>
          <w:rFonts w:ascii="Times New Roman" w:hAnsi="Times New Roman" w:cs="Times New Roman"/>
          <w:b/>
          <w:spacing w:val="-13"/>
          <w:sz w:val="24"/>
          <w:szCs w:val="24"/>
        </w:rPr>
        <w:t>2.13. Требования к помещениям, в которых предоставляются муниципальные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базам данных, печатающим устройствам, и соответствовать установленным санитарным нормам и правилам.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Информационные стенды по предоставлению муниципальной услуги должны содержать следующее: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образцы заполнения заявлений для получения муниципальной услуги;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>Места ожидания предоставления муниципальной услуги должны быть оборудованы информационными стендами, стульями и столами для возможности оформления документов.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485E02">
        <w:rPr>
          <w:rFonts w:ascii="Times New Roman" w:hAnsi="Times New Roman" w:cs="Times New Roman"/>
          <w:b/>
          <w:spacing w:val="-13"/>
          <w:sz w:val="24"/>
          <w:szCs w:val="24"/>
        </w:rPr>
        <w:t>2.14. Показатели доступности и качества муниципальной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информирования, в устной и письменной форме;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на информационных стендах;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администрации сельского поселения «село Манилы»  при личном контакте с заявителем, с использованием средств почтовой и телефонной связи.</w:t>
      </w:r>
    </w:p>
    <w:p w:rsidR="00485E02" w:rsidRPr="00485E02" w:rsidRDefault="00485E02" w:rsidP="00485E02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ind w:left="180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85E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5E02">
        <w:rPr>
          <w:rFonts w:ascii="Times New Roman" w:hAnsi="Times New Roman" w:cs="Times New Roman"/>
          <w:b/>
          <w:sz w:val="24"/>
          <w:szCs w:val="24"/>
        </w:rPr>
        <w:t>.</w:t>
      </w:r>
    </w:p>
    <w:p w:rsidR="00485E02" w:rsidRPr="00485E02" w:rsidRDefault="00485E02" w:rsidP="00485E02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</w:p>
    <w:p w:rsidR="00485E02" w:rsidRPr="00485E02" w:rsidRDefault="00485E02" w:rsidP="00485E02">
      <w:pPr>
        <w:ind w:left="2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12.Последовательность действий при предоставлении</w:t>
      </w:r>
    </w:p>
    <w:p w:rsidR="00485E02" w:rsidRPr="00485E02" w:rsidRDefault="00485E02" w:rsidP="00485E0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муниципальной услуги.</w:t>
      </w:r>
    </w:p>
    <w:p w:rsidR="00485E02" w:rsidRPr="00485E02" w:rsidRDefault="00485E02" w:rsidP="00485E0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12.1 Предоставление муниципальной услуги включает в себя следующие административные процедуры:</w:t>
      </w:r>
    </w:p>
    <w:p w:rsidR="00485E02" w:rsidRPr="00485E02" w:rsidRDefault="00485E02" w:rsidP="00485E0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    прием и регистрация заявления о переводе помещения и приложенных к нему документов;</w:t>
      </w:r>
    </w:p>
    <w:p w:rsidR="00485E02" w:rsidRPr="00485E02" w:rsidRDefault="00485E02" w:rsidP="00485E0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     рассмотрение заявления и представленных документов;</w:t>
      </w:r>
    </w:p>
    <w:p w:rsidR="00485E02" w:rsidRPr="00485E02" w:rsidRDefault="00485E02" w:rsidP="00485E0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-</w:t>
      </w:r>
      <w:r w:rsidRPr="00485E02">
        <w:rPr>
          <w:rFonts w:ascii="Times New Roman" w:hAnsi="Times New Roman" w:cs="Times New Roman"/>
          <w:sz w:val="24"/>
          <w:szCs w:val="24"/>
        </w:rPr>
        <w:tab/>
        <w:t>подготовка решения о переводе помещения или об отказе в переводе помещения и выдача документов, подтверждающих окончание перевода помещения.</w:t>
      </w:r>
    </w:p>
    <w:p w:rsidR="00485E02" w:rsidRPr="00485E02" w:rsidRDefault="00485E02" w:rsidP="00485E02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Приложении № 2 к Регламенту. </w:t>
      </w:r>
    </w:p>
    <w:p w:rsidR="00485E02" w:rsidRPr="00485E02" w:rsidRDefault="00485E02" w:rsidP="00485E02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12.2 Прием заявлений и требуемых документов согласно п. 7 Регламента при обращении Заявителя в письменном виде осуществляется в администрации сельского поселения «село Манилы» Пенжинского муниципального района.</w:t>
      </w:r>
    </w:p>
    <w:p w:rsidR="00485E02" w:rsidRPr="00485E02" w:rsidRDefault="00485E02" w:rsidP="00485E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Заявитель обращается в администрации сельского поселения «село Манилы» Пенжинского муниципального района с письменным заявлением и пакетом требуемых документов согласно п. 7 Регламента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5E02" w:rsidRPr="00485E02" w:rsidRDefault="00485E02" w:rsidP="00485E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рассмотрения заявления о предоставлении муниципальной услуги является предоставление полного пакета документов (копии и оригиналы), определенных п. 7 Регламента. </w:t>
      </w:r>
    </w:p>
    <w:p w:rsidR="00485E02" w:rsidRPr="00485E02" w:rsidRDefault="00485E02" w:rsidP="00485E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 регистрируются в течение одного рабочего дня в журнале регистрации входящей корреспонденции. </w:t>
      </w:r>
    </w:p>
    <w:p w:rsidR="00485E02" w:rsidRPr="00485E02" w:rsidRDefault="00485E02" w:rsidP="00485E0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принятия.</w:t>
      </w:r>
    </w:p>
    <w:p w:rsidR="00485E02" w:rsidRPr="00485E02" w:rsidRDefault="00485E02" w:rsidP="00485E0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10 минуту на каждого заявителя.</w:t>
      </w:r>
    </w:p>
    <w:p w:rsidR="00485E02" w:rsidRPr="00485E02" w:rsidRDefault="00485E02" w:rsidP="00485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13. Сроки предоставления муниципальной услуги.</w:t>
      </w:r>
    </w:p>
    <w:p w:rsidR="00485E02" w:rsidRPr="00485E02" w:rsidRDefault="00485E02" w:rsidP="00485E02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 xml:space="preserve">13.1. 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В течение 45 рабочих дней с момента представления Заявителем  (представителем заявителя) в Администрацию сельского поселения «село Манилы» заявления и иных документов, указанных в п. 7 Регламента, Администрация сельского поселения «село Манилы» обеспечивает рассмотрение заявления о переводе помещения и приложенных к нему документов в нежилое (жилое) помещение  и принятие Администрацией сельского поселения «село Манилы»  решения о переводе или об отказе в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13.2. Не позднее чем через 3 рабочих дня со дня принятия Администрацией сельского поселения «село Манилы»  постановления о переводе помещения или об отказе в переводе помещения  направляет или выдает Заявителю уведомление о переводе помещения или об отказе в переводе помещения.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13.3. Время ожидания Заявителем приема для сдачи и получения документов, получения консультаций по вопросам предоставления муниципальной услуги не должно превышать 15 минут. 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13.4. Продолжительность приема у специалиста, осуществляющего выдачу и прием документов,  не должна превышать 10 минут.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13.5.  Продолжительность получения консультаций не должна превышать 15 минут.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14. Рассмотрение заявления и представленных документов.</w:t>
      </w:r>
    </w:p>
    <w:p w:rsidR="00485E02" w:rsidRPr="00485E02" w:rsidRDefault="00485E02" w:rsidP="00485E02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14.1. </w:t>
      </w:r>
      <w:r w:rsidRPr="00485E02">
        <w:rPr>
          <w:rFonts w:ascii="Times New Roman" w:hAnsi="Times New Roman" w:cs="Times New Roman"/>
          <w:bCs/>
          <w:sz w:val="24"/>
          <w:szCs w:val="24"/>
        </w:rPr>
        <w:t>Специалист сельского поселения «село Манилы» производит следующие регистрационные действия: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 xml:space="preserve">- проставляет на бумажном носителе регистрационный номер, дату поступления заявления и документов, на экземпляре заявителя проставляет личную подпись в регистрационном штампе; 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5E02">
        <w:rPr>
          <w:rFonts w:ascii="Times New Roman" w:hAnsi="Times New Roman" w:cs="Times New Roman"/>
          <w:bCs/>
          <w:sz w:val="24"/>
          <w:szCs w:val="24"/>
        </w:rPr>
        <w:t xml:space="preserve">14.2 </w:t>
      </w:r>
      <w:r w:rsidRPr="00485E02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с пакетом приложенных документов в течение одного рабочего дня передается специалисту, уполномоченному на рассмотрение заявления и представленных документов, для работы.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14.3. Специалист, уполномоченный, на рассмотрение заявления и представленных документов, осуществляет проверку представленных документов на предмет полноты и правильности их составления с учетом требований законодательства.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несоответствий в представленных документах, а также необходимости представления недостающих документов специалист, уполномоченный на рассмотрение заявления и представленных документов, направляет Заявителю письмо о необходимости устранения несоответствий в представленных документах или предоставления недостающих документов.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полноты и правильности составления представленных документов, специалист, уполномоченный на рассмотрение заявления и представленных документов, направляет пакет документов на рассмотрение Комиссии для принятия решения о возможности или невозможности перевода помещения.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7 рабочих дней.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14.4. Состав Комиссии определяется приказом Главы Администрации сельского поселения «село Манилы». Заседания Комиссии проводятся по мере поступления документов. По результатам рассмотрения Комиссией заявления о переводе помещения и представленных документов составляется протокол, в котором указывается о возможности перевода помещения или об отказе в переводе помещения.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заместителем председателя и секретарем Комиссии и утверждается Председателем Комиссии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Максимальный срок совершения действия – 2 рабочих дня.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Протокол заседания Комиссии является основанием для подготовки проекта постановления Администрации сельского поселения «село Манилы» о переводе помещения или об отказе в переводе помещения. </w:t>
      </w:r>
    </w:p>
    <w:p w:rsidR="00485E02" w:rsidRPr="00485E02" w:rsidRDefault="00485E02" w:rsidP="00485E02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E02" w:rsidRPr="00485E02" w:rsidRDefault="00485E02" w:rsidP="00485E02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E02" w:rsidRPr="00485E02" w:rsidRDefault="00485E02" w:rsidP="00485E02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15. Подготовка решения о переводе помещения или об отказе в переводе помещения и выдача документов, подтверждающих окончание перевода помещения</w:t>
      </w:r>
      <w:r w:rsidRPr="00485E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5E02" w:rsidRPr="00485E02" w:rsidRDefault="00485E02" w:rsidP="00485E0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15.1. В течени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1 рабочего дня после подготовки протокола Комиссии, заявление с приложенными к нему документами и протоколом заседания Комиссии, специалист, уполномоченный, на рассмотрение заявления и представленных документов, отдает главе сельского поселения «село Манилы» для подготовки  постановления Администрации сельского поселения «село Манилы»  о переводе помещения или об отказе в переводе помещения.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«село Манилы»  о переводе помещения или об отказе в переводе помещения готовится  в течени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3 рабочих дней.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После подписания  постановления Администрации сельского поселения «село Манилы»  о переводе помещения или об отказе в переводе помещения,  Заявителю в течение одного рабочего дня в письменном виде  сообщается о необходимости подписать  постановление. Со дня направления сообщения Заявителю до дня подписания Заявителем постановления Администрации сельского поселения «село Манилы»  о переводе помещения или об отказе в переводе помещения течение срока, установленного в п. 13.1 Регламента приостанавливается.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 xml:space="preserve">15.2. Не позднее чем через 3 рабочих дня со дня издания постановления Администрации сельского поселения «село Манилы» о переводе помещения или об отказе в переводе помещения, уполномоченный специалист выдает или направляет по адресу, указанному в заявлении, Заявителю уведомление по форме и содержанию, установленными Постановлением Правительства РФ. Одновременно с выдачей или направлением данного документа, специалист письменно информирует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15.3. 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 и (или) перепланировки и (или) иных работ.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15.4. Завершение переустройства и (или) перепланировки и (или) иных работ подтверждается актом приемочной комиссии. 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«село Манилы», направляет один экземпляр акта приемочной комиссии, подтверждающего завершение переустройства и (или) перепланировки, в орган, осуществляющий государственный учет объектов недвижимого имущества в соответствии с Федеральным законом от 24.07.207г. № 221-ФЗ “О государственном кадастре недвижимости”.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15.5.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нежилого.</w:t>
      </w:r>
    </w:p>
    <w:p w:rsidR="00485E02" w:rsidRPr="00485E02" w:rsidRDefault="00485E02" w:rsidP="00485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15.6. Выдача или направление Заявителю уведомления об отказе в переводе помещения  подтверждает окончание процедуры предоставления муниципальной услуги. </w:t>
      </w:r>
    </w:p>
    <w:p w:rsidR="00485E02" w:rsidRP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485E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5E02">
        <w:rPr>
          <w:rFonts w:ascii="Times New Roman" w:hAnsi="Times New Roman" w:cs="Times New Roman"/>
          <w:b/>
          <w:sz w:val="24"/>
          <w:szCs w:val="24"/>
        </w:rPr>
        <w:t>.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02" w:rsidRP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485E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5E0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 xml:space="preserve">МУНИЦИПАЛЬНОЙ  УСЛУГИ. 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 xml:space="preserve">16. Порядок и формы </w:t>
      </w:r>
      <w:proofErr w:type="gramStart"/>
      <w:r w:rsidRPr="00485E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5E02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услуги.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16.1. Текущий 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E02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услуги, принятием решений, осуществляется Главой сельского поселения «село Манилы», Заместителем главы администрации сельского поселения «село Манилы», а также иными специалистами, участвующими в предоставлении муниципальной услуги.</w:t>
      </w: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ind w:left="1080" w:right="8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17.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E02" w:rsidRPr="00485E02" w:rsidRDefault="00485E02" w:rsidP="00485E02">
      <w:pPr>
        <w:ind w:left="1080" w:right="89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Муниципальные служащие и иные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E02" w:rsidRPr="00485E02" w:rsidRDefault="00485E02" w:rsidP="00485E0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85E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5E02">
        <w:rPr>
          <w:rFonts w:ascii="Times New Roman" w:hAnsi="Times New Roman" w:cs="Times New Roman"/>
          <w:b/>
          <w:sz w:val="24"/>
          <w:szCs w:val="24"/>
        </w:rPr>
        <w:t>.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 xml:space="preserve"> ПОРЯДОК ОБЖАЛОВАНИЯ ДЕЙСТВИЙ  (БЕЗДЕЙСТВИЯ) ДОЛЖНОСТНОГО ЛИЦА, А ТАКЖЕ ПРИНИМАЕМОГО ИМ РЕШЕНИЯ ПРИ ПРЕДОСТАВЛЕНИИ МУНИЦИПАЛЬНОЙ УСЛУГИ.</w:t>
      </w:r>
    </w:p>
    <w:p w:rsidR="00485E02" w:rsidRPr="00485E02" w:rsidRDefault="00485E02" w:rsidP="00485E02">
      <w:pPr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 имеют право на обжалование действий (бездействия) и решений, принятых в ходе предоставления муниципальной услуги, в </w:t>
      </w:r>
      <w:r w:rsidRPr="00485E02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досудебном (внесудебном) или судебном порядке в случае, если считают, что указанные действия (бездействие) и решения не соответствуют закону и нарушают их права, свободы и законные интересы. Заявитель вправе обратиться непосредственно в суд или в вышестоящий в порядке подчиненности орган местного самоуправления, должностному лицу.  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Порядок обжалования действия 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Порядок обжалования действия  (бездействия) должностного лица, а также принимаемого им решения при предоставлении муниципальной услуги в судебном порядке устанавливаются Гражданским процессуальным кодексом Российской Федерации и Арбитражным процессуальным кодексом Российской Федерации.</w:t>
      </w:r>
    </w:p>
    <w:p w:rsidR="00485E02" w:rsidRPr="00485E02" w:rsidRDefault="00485E02" w:rsidP="00485E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85E02" w:rsidRPr="00485E02" w:rsidRDefault="00485E02" w:rsidP="00485E02">
      <w:pPr>
        <w:jc w:val="righ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85E02" w:rsidRPr="00485E02" w:rsidRDefault="00485E02" w:rsidP="00485E02">
      <w:pPr>
        <w:jc w:val="righ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485E0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85E02" w:rsidRPr="00485E02" w:rsidRDefault="00485E02" w:rsidP="00485E02">
      <w:pPr>
        <w:jc w:val="righ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 xml:space="preserve"> переводу жилого помещения в нежилое помещение </w:t>
      </w:r>
    </w:p>
    <w:p w:rsidR="00485E02" w:rsidRPr="00485E02" w:rsidRDefault="00485E02" w:rsidP="00485E02">
      <w:pPr>
        <w:jc w:val="right"/>
        <w:rPr>
          <w:rFonts w:ascii="Times New Roman" w:hAnsi="Times New Roman" w:cs="Times New Roman"/>
          <w:sz w:val="24"/>
          <w:szCs w:val="24"/>
        </w:rPr>
      </w:pPr>
      <w:r w:rsidRPr="00485E02">
        <w:rPr>
          <w:rFonts w:ascii="Times New Roman" w:hAnsi="Times New Roman" w:cs="Times New Roman"/>
          <w:sz w:val="24"/>
          <w:szCs w:val="24"/>
        </w:rPr>
        <w:t>и нежилого помещения в жилое помещение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02">
        <w:rPr>
          <w:rFonts w:ascii="Times New Roman" w:hAnsi="Times New Roman" w:cs="Times New Roman"/>
          <w:b/>
          <w:sz w:val="24"/>
          <w:szCs w:val="24"/>
        </w:rPr>
        <w:t>Информация о месте нахождения и графике работы  Администрации сельского поселения «село Манилы».</w:t>
      </w:r>
    </w:p>
    <w:p w:rsidR="00485E02" w:rsidRPr="00485E02" w:rsidRDefault="00485E02" w:rsidP="00485E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689"/>
        <w:gridCol w:w="2389"/>
        <w:gridCol w:w="1205"/>
        <w:gridCol w:w="3288"/>
      </w:tblGrid>
      <w:tr w:rsidR="00485E02" w:rsidRPr="00485E02" w:rsidTr="00EF1484">
        <w:tc>
          <w:tcPr>
            <w:tcW w:w="2825" w:type="dxa"/>
          </w:tcPr>
          <w:p w:rsidR="00485E02" w:rsidRPr="00485E02" w:rsidRDefault="00485E02" w:rsidP="00EF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15" w:type="dxa"/>
          </w:tcPr>
          <w:p w:rsidR="00485E02" w:rsidRPr="00485E02" w:rsidRDefault="00485E02" w:rsidP="00EF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22" w:type="dxa"/>
          </w:tcPr>
          <w:p w:rsidR="00485E02" w:rsidRPr="00485E02" w:rsidRDefault="00485E02" w:rsidP="00EF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574" w:type="dxa"/>
          </w:tcPr>
          <w:p w:rsidR="00485E02" w:rsidRPr="00485E02" w:rsidRDefault="00485E02" w:rsidP="00EF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485E02" w:rsidRPr="00485E02" w:rsidTr="00EF1484">
        <w:tc>
          <w:tcPr>
            <w:tcW w:w="2825" w:type="dxa"/>
          </w:tcPr>
          <w:p w:rsidR="00485E02" w:rsidRPr="00485E02" w:rsidRDefault="00485E02" w:rsidP="00EF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Манилы» </w:t>
            </w:r>
          </w:p>
        </w:tc>
        <w:tc>
          <w:tcPr>
            <w:tcW w:w="2515" w:type="dxa"/>
          </w:tcPr>
          <w:p w:rsidR="00485E02" w:rsidRPr="00485E02" w:rsidRDefault="00485E02" w:rsidP="00EF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С.Манилы Пенжинского района Камчатского края ул.50лет Образования</w:t>
            </w:r>
          </w:p>
          <w:p w:rsidR="00485E02" w:rsidRPr="00485E02" w:rsidRDefault="00485E02" w:rsidP="00EF1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СССР д.2</w:t>
            </w:r>
          </w:p>
        </w:tc>
        <w:tc>
          <w:tcPr>
            <w:tcW w:w="1222" w:type="dxa"/>
          </w:tcPr>
          <w:p w:rsidR="00485E02" w:rsidRPr="00485E02" w:rsidRDefault="00485E02" w:rsidP="00EF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02">
              <w:rPr>
                <w:rFonts w:ascii="Times New Roman" w:hAnsi="Times New Roman" w:cs="Times New Roman"/>
                <w:sz w:val="24"/>
                <w:szCs w:val="24"/>
              </w:rPr>
              <w:t>8(41546) 67-1-33</w:t>
            </w:r>
          </w:p>
        </w:tc>
        <w:tc>
          <w:tcPr>
            <w:tcW w:w="3574" w:type="dxa"/>
          </w:tcPr>
          <w:p w:rsidR="00485E02" w:rsidRPr="00485E02" w:rsidRDefault="00485E02" w:rsidP="00EF1484">
            <w:pPr>
              <w:pStyle w:val="a3"/>
              <w:spacing w:before="0" w:after="0"/>
              <w:ind w:firstLine="0"/>
              <w:jc w:val="both"/>
            </w:pPr>
            <w:r w:rsidRPr="00485E02">
              <w:t>ежедневно, кроме субботы и воскресенья, с 9-00 до 18-00,</w:t>
            </w:r>
          </w:p>
          <w:p w:rsidR="00485E02" w:rsidRPr="00485E02" w:rsidRDefault="00485E02" w:rsidP="00EF1484">
            <w:pPr>
              <w:pStyle w:val="a3"/>
              <w:spacing w:before="0" w:after="0"/>
              <w:ind w:firstLine="0"/>
              <w:jc w:val="both"/>
            </w:pPr>
            <w:r w:rsidRPr="00485E02">
              <w:t>в пятницу с 9-00 до 13-00</w:t>
            </w:r>
          </w:p>
          <w:p w:rsidR="00485E02" w:rsidRPr="00485E02" w:rsidRDefault="00485E02" w:rsidP="00EF1484">
            <w:pPr>
              <w:pStyle w:val="a3"/>
              <w:spacing w:before="0" w:after="0"/>
              <w:ind w:firstLine="0"/>
              <w:jc w:val="both"/>
            </w:pPr>
            <w:r w:rsidRPr="00485E02">
              <w:t>Обед с 13.00 до 14.00</w:t>
            </w:r>
          </w:p>
        </w:tc>
      </w:tr>
    </w:tbl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P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485E02" w:rsidRDefault="00485E02" w:rsidP="00485E02">
      <w:pPr>
        <w:pStyle w:val="ConsPlusNormal"/>
        <w:widowControl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687EDE" w:rsidRDefault="00687EDE"/>
    <w:sectPr w:rsidR="00687EDE" w:rsidSect="00F5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978"/>
    <w:multiLevelType w:val="multilevel"/>
    <w:tmpl w:val="1B92F2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E06AA4"/>
    <w:multiLevelType w:val="multilevel"/>
    <w:tmpl w:val="CDBA1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D66F1C"/>
    <w:multiLevelType w:val="multilevel"/>
    <w:tmpl w:val="AB16F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4122E1"/>
    <w:multiLevelType w:val="hybridMultilevel"/>
    <w:tmpl w:val="D1CE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E02"/>
    <w:rsid w:val="00485E02"/>
    <w:rsid w:val="00687EDE"/>
    <w:rsid w:val="00AD2FF0"/>
    <w:rsid w:val="00F5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E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rmal (Web)"/>
    <w:basedOn w:val="a"/>
    <w:rsid w:val="00485E02"/>
    <w:pPr>
      <w:spacing w:before="92" w:after="92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Стр. &lt;№&gt; из &lt;всего&gt;"/>
    <w:rsid w:val="0048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здано"/>
    <w:rsid w:val="0048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485E0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4156</Words>
  <Characters>23691</Characters>
  <Application>Microsoft Office Word</Application>
  <DocSecurity>0</DocSecurity>
  <Lines>197</Lines>
  <Paragraphs>55</Paragraphs>
  <ScaleCrop>false</ScaleCrop>
  <Company>Microsoft</Company>
  <LinksUpToDate>false</LinksUpToDate>
  <CharactersWithSpaces>27792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2002-01-01T06:33:00Z</dcterms:created>
  <dcterms:modified xsi:type="dcterms:W3CDTF">2014-05-13T02:34:00Z</dcterms:modified>
</cp:coreProperties>
</file>